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8499" w14:textId="77777777" w:rsidR="00261370" w:rsidRPr="00261370" w:rsidRDefault="00261370" w:rsidP="00261370">
      <w:pPr>
        <w:widowControl/>
        <w:ind w:hanging="360"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1130103 </w:t>
      </w: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總務處報告</w:t>
      </w: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(1130112</w:t>
      </w: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校務會議補充說明</w:t>
      </w: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)</w:t>
      </w:r>
    </w:p>
    <w:p w14:paraId="5720C1DD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Segoe UI Emoji" w:eastAsia="新細明體" w:hAnsi="Segoe UI Emoji" w:cs="Segoe UI Emoji"/>
          <w:b/>
          <w:bCs/>
          <w:color w:val="252525"/>
          <w:kern w:val="0"/>
          <w:sz w:val="28"/>
          <w:szCs w:val="28"/>
        </w:rPr>
        <w:t>🔸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9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間老舊廁所改建完成，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12/21(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五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)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下午正式啟用。</w:t>
      </w:r>
    </w:p>
    <w:p w14:paraId="66220344" w14:textId="6BE5E6E6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Segoe UI Emoji" w:eastAsia="新細明體" w:hAnsi="Segoe UI Emoji" w:cs="Segoe UI Emoji"/>
          <w:b/>
          <w:bCs/>
          <w:color w:val="252525"/>
          <w:kern w:val="0"/>
          <w:sz w:val="28"/>
          <w:szCs w:val="28"/>
        </w:rPr>
        <w:t>🔸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前庭親水池又種下聖誕紅及彩鑽，歡迎欣賞但嚴禁大小朋友進入。</w:t>
      </w:r>
    </w:p>
    <w:p w14:paraId="41E43626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Segoe UI Emoji" w:eastAsia="新細明體" w:hAnsi="Segoe UI Emoji" w:cs="Segoe UI Emoji"/>
          <w:b/>
          <w:bCs/>
          <w:color w:val="252525"/>
          <w:kern w:val="0"/>
          <w:sz w:val="28"/>
          <w:szCs w:val="28"/>
        </w:rPr>
        <w:t>🔸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原訂寒假進行水溝清淤作業，但上週末兩天已先完成一半。</w:t>
      </w:r>
    </w:p>
    <w:p w14:paraId="320F41F2" w14:textId="6DD80023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Segoe UI Emoji" w:eastAsia="新細明體" w:hAnsi="Segoe UI Emoji" w:cs="Segoe UI Emoji"/>
          <w:b/>
          <w:bCs/>
          <w:color w:val="252525"/>
          <w:kern w:val="0"/>
          <w:sz w:val="28"/>
          <w:szCs w:val="28"/>
        </w:rPr>
        <w:t>🔸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幼兒園新建工程預定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4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月完成毛胚屋，目前二期款項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600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萬已核定，校長將帶領大家努力衝刺往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113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學年度招生的目標邁進。</w:t>
      </w:r>
    </w:p>
    <w:p w14:paraId="52B9F8A7" w14:textId="128A1EDA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Segoe UI Emoji" w:eastAsia="新細明體" w:hAnsi="Segoe UI Emoji" w:cs="Segoe UI Emoji"/>
          <w:b/>
          <w:bCs/>
          <w:color w:val="252525"/>
          <w:kern w:val="0"/>
          <w:sz w:val="28"/>
          <w:szCs w:val="28"/>
        </w:rPr>
        <w:t>🔸</w:t>
      </w:r>
      <w:r w:rsidRPr="00261370">
        <w:rPr>
          <w:rFonts w:ascii="Arial" w:eastAsia="新細明體" w:hAnsi="Arial" w:cs="Arial"/>
          <w:b/>
          <w:bCs/>
          <w:color w:val="252525"/>
          <w:kern w:val="0"/>
          <w:sz w:val="28"/>
          <w:szCs w:val="28"/>
        </w:rPr>
        <w:t>近期計畫將韻律教室旁的圖書教具是二重新整理規劃，讓空間妥善運用，發揮最大用處。</w:t>
      </w:r>
    </w:p>
    <w:p w14:paraId="5EDCA94B" w14:textId="57CE4678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Arial" w:eastAsia="新細明體" w:hAnsi="Arial" w:cs="Arial"/>
          <w:b/>
          <w:bCs/>
          <w:color w:val="9900FF"/>
          <w:kern w:val="0"/>
          <w:sz w:val="28"/>
          <w:szCs w:val="28"/>
        </w:rPr>
        <w:t>教學資源組</w:t>
      </w:r>
      <w:r w:rsidRPr="00261370">
        <w:rPr>
          <w:rFonts w:ascii="Arial" w:eastAsia="新細明體" w:hAnsi="Arial" w:cs="Arial"/>
          <w:b/>
          <w:bCs/>
          <w:color w:val="9900FF"/>
          <w:kern w:val="0"/>
          <w:sz w:val="28"/>
          <w:szCs w:val="28"/>
        </w:rPr>
        <w:t>:</w:t>
      </w:r>
    </w:p>
    <w:p w14:paraId="525794A9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1.1/3(</w:t>
      </w:r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三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)</w:t>
      </w:r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開始辦理寒假場地租借事宜</w:t>
      </w:r>
    </w:p>
    <w:p w14:paraId="5FC2E448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2.1/10(</w:t>
      </w:r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三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)</w:t>
      </w:r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班書收回、</w:t>
      </w:r>
      <w:proofErr w:type="gramStart"/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共用健體綜合</w:t>
      </w:r>
      <w:proofErr w:type="gramEnd"/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課本收回。</w:t>
      </w:r>
    </w:p>
    <w:p w14:paraId="288167B1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3.1/11(</w:t>
      </w:r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四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)</w:t>
      </w:r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收回借用教具及視聽設備</w:t>
      </w:r>
    </w:p>
    <w:p w14:paraId="7D34390D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4.1/12(</w:t>
      </w:r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五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)</w:t>
      </w:r>
      <w:r w:rsidRPr="00261370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教學設備清點及維修</w:t>
      </w:r>
    </w:p>
    <w:p w14:paraId="577DB3FD" w14:textId="77EFC3F9" w:rsidR="00261370" w:rsidRPr="00261370" w:rsidRDefault="00261370" w:rsidP="00261370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</w:p>
    <w:p w14:paraId="0C6ECBF4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5.2/16(</w:t>
      </w:r>
      <w:r w:rsidRPr="00261370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五</w:t>
      </w: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)</w:t>
      </w:r>
      <w:r w:rsidRPr="00261370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領取教科書</w:t>
      </w: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(8:00~8:20</w:t>
      </w:r>
      <w:r w:rsidRPr="00261370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高年級，</w:t>
      </w: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8:20</w:t>
      </w:r>
      <w:r w:rsidRPr="00261370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中年級領取</w:t>
      </w:r>
      <w:r w:rsidRPr="00261370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)</w:t>
      </w:r>
    </w:p>
    <w:p w14:paraId="1192F75B" w14:textId="77777777" w:rsidR="00261370" w:rsidRPr="00261370" w:rsidRDefault="00261370" w:rsidP="00261370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</w:p>
    <w:p w14:paraId="4E281BE0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b/>
          <w:bCs/>
          <w:color w:val="38761D"/>
          <w:kern w:val="0"/>
          <w:sz w:val="28"/>
          <w:szCs w:val="28"/>
        </w:rPr>
        <w:lastRenderedPageBreak/>
        <w:t>事務組</w:t>
      </w:r>
      <w:r w:rsidRPr="00261370">
        <w:rPr>
          <w:rFonts w:ascii="Arial" w:eastAsia="新細明體" w:hAnsi="Arial" w:cs="Arial"/>
          <w:b/>
          <w:bCs/>
          <w:color w:val="38761D"/>
          <w:kern w:val="0"/>
          <w:sz w:val="28"/>
          <w:szCs w:val="28"/>
        </w:rPr>
        <w:t>:</w:t>
      </w:r>
    </w:p>
    <w:p w14:paraId="73C23497" w14:textId="7777777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1.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冷氣卡，可開始送回總務處保管。</w:t>
      </w:r>
    </w:p>
    <w:p w14:paraId="51B6D755" w14:textId="443E1DFE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2.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寒假</w:t>
      </w:r>
      <w:proofErr w:type="gramStart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期間，</w:t>
      </w:r>
      <w:proofErr w:type="gramEnd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進行「</w:t>
      </w:r>
      <w:proofErr w:type="gramStart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足球場浮根</w:t>
      </w:r>
      <w:proofErr w:type="gramEnd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」清除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.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草皮鋪設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.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「風雨球場南側地坪大裂縫修補」以及「家長會後方榕樹下地坪大裂縫修補」工程。提醒小朋友：</w:t>
      </w:r>
      <w:proofErr w:type="gramStart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勿</w:t>
      </w:r>
      <w:proofErr w:type="gramEnd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靠近、勿使用。</w:t>
      </w:r>
    </w:p>
    <w:p w14:paraId="4EDC27B0" w14:textId="1E1180E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3.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小部份壁癌，可</w:t>
      </w:r>
      <w:proofErr w:type="gramStart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向南旭登記</w:t>
      </w:r>
      <w:proofErr w:type="gramEnd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，自行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DIY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：（一）刮刀，清除乾淨，並用濕抹布擦拭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2-3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次；（二）防水漆，</w:t>
      </w:r>
      <w:proofErr w:type="gramStart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壁癌處塗抹</w:t>
      </w:r>
      <w:proofErr w:type="gramEnd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均勻，要用時派小幫手</w:t>
      </w:r>
      <w:proofErr w:type="gramStart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找南旭</w:t>
      </w:r>
      <w:proofErr w:type="gramEnd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登記領用；（三）油漆，隔日或開學前，再上油漆。</w:t>
      </w:r>
    </w:p>
    <w:p w14:paraId="56890358" w14:textId="208AD96A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4.113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年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1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月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20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日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(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六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)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上午，全校機電保養，停電半日。</w:t>
      </w:r>
    </w:p>
    <w:p w14:paraId="2950D963" w14:textId="09C37387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5.</w:t>
      </w:r>
      <w:proofErr w:type="gramStart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文心樓</w:t>
      </w:r>
      <w:proofErr w:type="gramEnd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2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樓教師研討室廁所是否施工仍在確定中。</w:t>
      </w:r>
    </w:p>
    <w:p w14:paraId="14FE05E0" w14:textId="2A33C87A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6.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一心樓</w:t>
      </w:r>
      <w:proofErr w:type="gramStart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藏書閣</w:t>
      </w:r>
      <w:proofErr w:type="gramEnd"/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，電話及監視器將安排線路整理。</w:t>
      </w:r>
    </w:p>
    <w:p w14:paraId="1D41EF50" w14:textId="1F9EC045" w:rsidR="00261370" w:rsidRPr="00261370" w:rsidRDefault="00261370" w:rsidP="00261370">
      <w:pPr>
        <w:widowControl/>
        <w:rPr>
          <w:rFonts w:ascii="Lato" w:eastAsia="新細明體" w:hAnsi="Lato" w:cs="新細明體"/>
          <w:color w:val="212121"/>
          <w:kern w:val="0"/>
          <w:sz w:val="28"/>
          <w:szCs w:val="28"/>
        </w:rPr>
      </w:pPr>
      <w:r w:rsidRPr="00261370">
        <w:rPr>
          <w:rFonts w:ascii="Arial" w:eastAsia="新細明體" w:hAnsi="Arial" w:cs="Arial"/>
          <w:color w:val="000000"/>
          <w:kern w:val="0"/>
          <w:sz w:val="28"/>
          <w:szCs w:val="28"/>
        </w:rPr>
        <w:br/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7.</w:t>
      </w:r>
      <w:r w:rsidRPr="00261370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寒假期間抽水肥。</w:t>
      </w:r>
    </w:p>
    <w:p w14:paraId="48915332" w14:textId="77777777" w:rsidR="0052140F" w:rsidRPr="00261370" w:rsidRDefault="0052140F">
      <w:pPr>
        <w:rPr>
          <w:sz w:val="28"/>
          <w:szCs w:val="28"/>
        </w:rPr>
      </w:pPr>
    </w:p>
    <w:sectPr w:rsidR="0052140F" w:rsidRPr="002613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70"/>
    <w:rsid w:val="00261370"/>
    <w:rsid w:val="0052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9779"/>
  <w15:chartTrackingRefBased/>
  <w15:docId w15:val="{960A2A01-C35A-49FA-8D33-C0663720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2613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gg6ef">
    <w:name w:val="jgg6ef"/>
    <w:basedOn w:val="a0"/>
    <w:rsid w:val="0026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新上國小教學人員</dc:creator>
  <cp:keywords/>
  <dc:description/>
  <cp:lastModifiedBy>新上國小教學人員</cp:lastModifiedBy>
  <cp:revision>1</cp:revision>
  <dcterms:created xsi:type="dcterms:W3CDTF">2024-01-12T09:53:00Z</dcterms:created>
  <dcterms:modified xsi:type="dcterms:W3CDTF">2024-01-12T09:54:00Z</dcterms:modified>
</cp:coreProperties>
</file>